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03" w:rsidRPr="00DD3C6D" w:rsidRDefault="00DC6C03" w:rsidP="00DC6C03">
      <w:pPr>
        <w:spacing w:after="16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D3C6D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DEPARTMENT OF CHEMISTRY</w:t>
      </w:r>
    </w:p>
    <w:p w:rsidR="00DC6C03" w:rsidRPr="00DD3C6D" w:rsidRDefault="00DC6C03" w:rsidP="00DC6C0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D3C6D">
        <w:rPr>
          <w:rFonts w:ascii="Calibri" w:eastAsia="Times New Roman" w:hAnsi="Calibri" w:cs="Calibri"/>
          <w:b/>
          <w:bCs/>
          <w:color w:val="990000"/>
          <w:sz w:val="24"/>
          <w:szCs w:val="24"/>
        </w:rPr>
        <w:t>QUIZ COMPETITION 2018-2019</w:t>
      </w:r>
    </w:p>
    <w:p w:rsidR="00DC6C03" w:rsidRPr="00A322AC" w:rsidRDefault="00DC6C03" w:rsidP="00DC6C03">
      <w:pPr>
        <w:spacing w:after="160" w:line="240" w:lineRule="auto"/>
        <w:rPr>
          <w:rFonts w:ascii="Times New Roman" w:eastAsia="Times New Roman" w:hAnsi="Times New Roman" w:cs="Times New Roman"/>
          <w:color w:val="00B0F0"/>
          <w:sz w:val="20"/>
          <w:szCs w:val="20"/>
        </w:rPr>
      </w:pPr>
      <w:r w:rsidRPr="00DD3C6D">
        <w:rPr>
          <w:rFonts w:ascii="Calibri" w:eastAsia="Times New Roman" w:hAnsi="Calibri" w:cs="Calibri"/>
          <w:b/>
          <w:bCs/>
          <w:color w:val="000000"/>
        </w:rPr>
        <w:t>    </w:t>
      </w:r>
      <w:proofErr w:type="gramStart"/>
      <w:r w:rsidR="00A322AC">
        <w:rPr>
          <w:rFonts w:ascii="Calibri" w:eastAsia="Times New Roman" w:hAnsi="Calibri" w:cs="Calibri"/>
          <w:b/>
          <w:bCs/>
          <w:color w:val="00B0F0"/>
        </w:rPr>
        <w:t xml:space="preserve">TOPIC </w:t>
      </w:r>
      <w:r w:rsidRPr="00A322AC">
        <w:rPr>
          <w:rFonts w:ascii="Calibri" w:eastAsia="Times New Roman" w:hAnsi="Calibri" w:cs="Calibri"/>
          <w:b/>
          <w:bCs/>
          <w:color w:val="00B0F0"/>
        </w:rPr>
        <w:t>:</w:t>
      </w:r>
      <w:proofErr w:type="gramEnd"/>
      <w:r w:rsidRPr="00A322AC">
        <w:rPr>
          <w:rFonts w:ascii="Calibri" w:eastAsia="Times New Roman" w:hAnsi="Calibri" w:cs="Calibri"/>
          <w:b/>
          <w:bCs/>
          <w:color w:val="00B0F0"/>
        </w:rPr>
        <w:t xml:space="preserve"> NANOMATERIALS</w:t>
      </w:r>
    </w:p>
    <w:p w:rsidR="00DC6C03" w:rsidRPr="00DD3C6D" w:rsidRDefault="00DC6C03" w:rsidP="008C4522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C6D">
        <w:rPr>
          <w:rFonts w:ascii="Calibri" w:eastAsia="Times New Roman" w:hAnsi="Calibri" w:cs="Calibri"/>
          <w:b/>
          <w:bCs/>
          <w:color w:val="000000"/>
        </w:rPr>
        <w:t>    </w:t>
      </w:r>
      <w:r w:rsidR="00A322AC">
        <w:rPr>
          <w:rFonts w:ascii="Calibri" w:eastAsia="Times New Roman" w:hAnsi="Calibri" w:cs="Calibri"/>
          <w:b/>
          <w:bCs/>
          <w:color w:val="000000"/>
        </w:rPr>
        <w:t xml:space="preserve">GROUP: MBZC&amp; BZC II YEAR </w:t>
      </w:r>
    </w:p>
    <w:p w:rsidR="00DC6C03" w:rsidRPr="00DD3C6D" w:rsidRDefault="00DC6C03" w:rsidP="00DC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C03" w:rsidRDefault="00DC6C03" w:rsidP="00DC6C0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3743325" cy="2253194"/>
            <wp:effectExtent l="19050" t="0" r="9525" b="0"/>
            <wp:docPr id="1" name="Picture 1" descr="https://lh7-rt.googleusercontent.com/docsz/AD_4nXcUw1Iy4jt-bwRWjVsJ4H2rRc1JpEH2aTlaYmwP_ICnV_tkyWD9wc470w-xijIlU0TZ0ZZ9KUSmOui1uKgjC8PKWW_GHeHJQEIf6du0Iy0IGoJuJOKlHqZb0KQ3BeSfJWN4WYcv4fz7D5y8RhXKpssCl3taWHBzk9-47pN89g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Uw1Iy4jt-bwRWjVsJ4H2rRc1JpEH2aTlaYmwP_ICnV_tkyWD9wc470w-xijIlU0TZ0ZZ9KUSmOui1uKgjC8PKWW_GHeHJQEIf6du0Iy0IGoJuJOKlHqZb0KQ3BeSfJWN4WYcv4fz7D5y8RhXKpssCl3taWHBzk9-47pN89g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5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AC" w:rsidRPr="00707217" w:rsidRDefault="00707217" w:rsidP="00DC6C03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7072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ACADEMIC YEAR 2019-2020</w:t>
      </w:r>
    </w:p>
    <w:p w:rsidR="00A322AC" w:rsidRPr="000447A6" w:rsidRDefault="00A322AC" w:rsidP="00A322AC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0447A6">
        <w:rPr>
          <w:rFonts w:ascii="Calibri" w:hAnsi="Calibri" w:cs="Calibri"/>
          <w:b/>
          <w:bCs/>
          <w:color w:val="FF0000"/>
        </w:rPr>
        <w:t>TOPIC: CARBONYL COMPOUNDS</w:t>
      </w:r>
    </w:p>
    <w:p w:rsidR="000447A6" w:rsidRDefault="000447A6" w:rsidP="00A322AC">
      <w:pPr>
        <w:pStyle w:val="NormalWeb"/>
        <w:spacing w:before="0" w:beforeAutospacing="0" w:after="160" w:afterAutospacing="0"/>
      </w:pPr>
      <w:r w:rsidRPr="000447A6">
        <w:rPr>
          <w:rFonts w:ascii="Calibri" w:hAnsi="Calibri" w:cs="Calibri"/>
          <w:b/>
          <w:bCs/>
          <w:color w:val="000000"/>
        </w:rPr>
        <w:t xml:space="preserve">GROUP: BZC &amp;MBZC II YEAR </w:t>
      </w:r>
    </w:p>
    <w:p w:rsidR="00DC6C03" w:rsidRDefault="000447A6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>
            <wp:extent cx="3371850" cy="2264783"/>
            <wp:effectExtent l="19050" t="0" r="0" b="0"/>
            <wp:docPr id="2" name="Picture 1" descr="https://lh7-rt.googleusercontent.com/docsz/AD_4nXfktfFKyEQj3dPe7j4mFzlRqMAuEYiByWZOmamiL_6khnEP1X0IIfMywgaGKmCN6rpJqDGsHpZvNu315KxII8i4HSULTbLxgyW0855CMJi5rYMrVBP10OWZgi0GJJFnJuxKoN7lBJwJzWJx5vXh8fCB24Jj-J8whc728GpYSg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ktfFKyEQj3dPe7j4mFzlRqMAuEYiByWZOmamiL_6khnEP1X0IIfMywgaGKmCN6rpJqDGsHpZvNu315KxII8i4HSULTbLxgyW0855CMJi5rYMrVBP10OWZgi0GJJFnJuxKoN7lBJwJzWJx5vXh8fCB24Jj-J8whc728GpYSg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6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17" w:rsidRDefault="00707217" w:rsidP="007072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ACADEMIC YEAR 2020-2021</w:t>
      </w:r>
    </w:p>
    <w:p w:rsidR="000447A6" w:rsidRPr="00707217" w:rsidRDefault="000447A6" w:rsidP="007072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0447A6">
        <w:rPr>
          <w:rFonts w:ascii="Calibri" w:hAnsi="Calibri" w:cs="Calibri"/>
          <w:b/>
          <w:bCs/>
          <w:color w:val="FF0000"/>
          <w:sz w:val="26"/>
          <w:szCs w:val="26"/>
        </w:rPr>
        <w:t>TOPIC OF:  PHOTOCHEMISTRY</w:t>
      </w:r>
    </w:p>
    <w:p w:rsidR="000447A6" w:rsidRPr="000447A6" w:rsidRDefault="000447A6" w:rsidP="000447A6">
      <w:pPr>
        <w:pStyle w:val="NormalWeb"/>
        <w:spacing w:before="0" w:beforeAutospacing="0" w:after="160" w:afterAutospacing="0"/>
        <w:rPr>
          <w:b/>
          <w:bCs/>
        </w:rPr>
      </w:pPr>
      <w:r w:rsidRPr="000447A6">
        <w:rPr>
          <w:b/>
          <w:bCs/>
        </w:rPr>
        <w:t>GROUP</w:t>
      </w:r>
      <w:proofErr w:type="gramStart"/>
      <w:r w:rsidRPr="000447A6">
        <w:rPr>
          <w:b/>
          <w:bCs/>
        </w:rPr>
        <w:t>:MBZC</w:t>
      </w:r>
      <w:proofErr w:type="gramEnd"/>
      <w:r w:rsidRPr="000447A6">
        <w:rPr>
          <w:b/>
          <w:bCs/>
        </w:rPr>
        <w:t>&amp; BZC</w:t>
      </w:r>
    </w:p>
    <w:p w:rsidR="00707217" w:rsidRDefault="000447A6" w:rsidP="007072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4886325" cy="3086100"/>
            <wp:effectExtent l="19050" t="0" r="9525" b="0"/>
            <wp:docPr id="4" name="Picture 4" descr="https://lh7-rt.googleusercontent.com/docsz/AD_4nXfD-fSzMnnyBQCnT3yuq1o5_wBw0JGxFWvCfr3Ab8U6EUbD1hZcuELTknNLKW7MJkhuI6HQko0irLeBajz-PN_I6sLQ9kHB2TtGBGRGSg6LTgcteWVp4Cb2abvPgbQv2hWmebwpBaEh0co_DQsBccKM2HVa890fkU2eGibydg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fD-fSzMnnyBQCnT3yuq1o5_wBw0JGxFWvCfr3Ab8U6EUbD1hZcuELTknNLKW7MJkhuI6HQko0irLeBajz-PN_I6sLQ9kHB2TtGBGRGSg6LTgcteWVp4Cb2abvPgbQv2hWmebwpBaEh0co_DQsBccKM2HVa890fkU2eGibydg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217" w:rsidRPr="007072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707217" w:rsidRPr="00707217" w:rsidRDefault="00707217" w:rsidP="007072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70721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ACADEMIC YEAR 2021-2022</w:t>
      </w:r>
    </w:p>
    <w:p w:rsidR="00707217" w:rsidRDefault="00707217" w:rsidP="007072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TOPIC NAME</w:t>
      </w:r>
      <w:proofErr w:type="gramStart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:CHEMICAL</w:t>
      </w:r>
      <w:proofErr w:type="gramEnd"/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KINETICS</w:t>
      </w:r>
    </w:p>
    <w:p w:rsidR="000447A6" w:rsidRDefault="000447A6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217" w:rsidRDefault="00707217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4524375" cy="2981325"/>
            <wp:effectExtent l="19050" t="0" r="9525" b="0"/>
            <wp:docPr id="7" name="Picture 7" descr="https://lh7-rt.googleusercontent.com/docsz/AD_4nXcUSRj6bPbEDFAmni-N9oehZCUhZuZobKFg7BXlhqggFXFoovNMLXBB3dZNYKzXP9FZxPoPB9bTQTCqnLVgPOxN0kdSdLlMshPCquelgzBQAH2j2lb5_IkUgCpMmObmbePfQfdHnjCR3oWlCkuN9Iny72aFaX9QKWntRBBBgQ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rt.googleusercontent.com/docsz/AD_4nXcUSRj6bPbEDFAmni-N9oehZCUhZuZobKFg7BXlhqggFXFoovNMLXBB3dZNYKzXP9FZxPoPB9bTQTCqnLVgPOxN0kdSdLlMshPCquelgzBQAH2j2lb5_IkUgCpMmObmbePfQfdHnjCR3oWlCkuN9Iny72aFaX9QKWntRBBBgQ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17" w:rsidRDefault="00707217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217" w:rsidRPr="00707217" w:rsidRDefault="00707217" w:rsidP="00707217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ACADEMIC YEAR 2022-2023</w:t>
      </w:r>
    </w:p>
    <w:p w:rsidR="00535CBF" w:rsidRPr="00535CBF" w:rsidRDefault="00535CBF" w:rsidP="00535CBF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535CBF">
        <w:rPr>
          <w:rFonts w:ascii="Times New Roman" w:eastAsia="Times New Roman" w:hAnsi="Times New Roman" w:cs="Times New Roman"/>
          <w:b/>
          <w:bCs/>
          <w:color w:val="0070C0"/>
        </w:rPr>
        <w:t>TOPIC NAME</w:t>
      </w:r>
      <w:r w:rsidRPr="00535CB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: PERICYCLIC REACTIONS</w:t>
      </w:r>
    </w:p>
    <w:p w:rsidR="00707217" w:rsidRDefault="00707217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7217" w:rsidRDefault="00707217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000000"/>
          <w:sz w:val="30"/>
          <w:szCs w:val="30"/>
          <w:bdr w:val="none" w:sz="0" w:space="0" w:color="auto" w:frame="1"/>
        </w:rPr>
        <w:drawing>
          <wp:inline distT="0" distB="0" distL="0" distR="0">
            <wp:extent cx="5343525" cy="3257550"/>
            <wp:effectExtent l="19050" t="0" r="9525" b="0"/>
            <wp:docPr id="8" name="Picture 10" descr="https://lh7-rt.googleusercontent.com/docsz/AD_4nXdFixUFZct7VTdyu4xlQQ-2efVHF49apLAiBO-0wHT0nfTUbWg2dqt6GJX6MX_uSevmTvX6eUmoEpFN76Qcd4Ur79XbVMRMCo7m7JbPLiLLBXyA6q_KRBGv_hcp4MfKQNy_hz_wSs39hcDzLPLqNkbEtjII3EuKPZMYwBoyBQ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rt.googleusercontent.com/docsz/AD_4nXdFixUFZct7VTdyu4xlQQ-2efVHF49apLAiBO-0wHT0nfTUbWg2dqt6GJX6MX_uSevmTvX6eUmoEpFN76Qcd4Ur79XbVMRMCo7m7JbPLiLLBXyA6q_KRBGv_hcp4MfKQNy_hz_wSs39hcDzLPLqNkbEtjII3EuKPZMYwBoyBQ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598" cy="326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BF" w:rsidRPr="00DD3C6D" w:rsidRDefault="00535CBF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C03" w:rsidRPr="00535CBF" w:rsidRDefault="00DC6C03" w:rsidP="00535CBF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696B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ACTIVITY: DEBATE COMPETITIO</w:t>
      </w:r>
    </w:p>
    <w:p w:rsidR="00DC6C03" w:rsidRDefault="00A322AC" w:rsidP="00DC6C03">
      <w:pPr>
        <w:spacing w:after="160" w:line="240" w:lineRule="auto"/>
        <w:rPr>
          <w:rFonts w:ascii="Calibri" w:eastAsia="Times New Roman" w:hAnsi="Calibri" w:cs="Calibri"/>
          <w:b/>
          <w:bCs/>
          <w:color w:val="002060"/>
        </w:rPr>
      </w:pPr>
      <w:r>
        <w:rPr>
          <w:rFonts w:ascii="Calibri" w:eastAsia="Times New Roman" w:hAnsi="Calibri" w:cs="Calibri"/>
          <w:b/>
          <w:bCs/>
          <w:color w:val="002060"/>
        </w:rPr>
        <w:t> </w:t>
      </w:r>
      <w:r w:rsidR="00DC6C03" w:rsidRPr="00696BF9">
        <w:rPr>
          <w:rFonts w:ascii="Calibri" w:eastAsia="Times New Roman" w:hAnsi="Calibri" w:cs="Calibri"/>
          <w:b/>
          <w:bCs/>
          <w:color w:val="002060"/>
        </w:rPr>
        <w:t> </w:t>
      </w:r>
      <w:r w:rsidR="00DC6C03" w:rsidRPr="00535CBF">
        <w:rPr>
          <w:rFonts w:ascii="Calibri" w:eastAsia="Times New Roman" w:hAnsi="Calibri" w:cs="Calibri"/>
          <w:b/>
          <w:bCs/>
          <w:color w:val="002060"/>
          <w:sz w:val="24"/>
          <w:szCs w:val="24"/>
        </w:rPr>
        <w:t>TOPIC OF THE DEBATE: PLASTICS AND POLYMER</w:t>
      </w:r>
      <w:r w:rsidR="00DC6C03">
        <w:rPr>
          <w:rFonts w:ascii="Calibri" w:eastAsia="Times New Roman" w:hAnsi="Calibri" w:cs="Calibri"/>
          <w:b/>
          <w:bCs/>
          <w:color w:val="002060"/>
        </w:rPr>
        <w:t>S</w:t>
      </w:r>
    </w:p>
    <w:p w:rsidR="00A322AC" w:rsidRPr="00696BF9" w:rsidRDefault="00535CBF" w:rsidP="00DC6C0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A322AC">
        <w:rPr>
          <w:rFonts w:ascii="Times New Roman" w:eastAsia="Times New Roman" w:hAnsi="Times New Roman" w:cs="Times New Roman"/>
          <w:sz w:val="24"/>
          <w:szCs w:val="24"/>
        </w:rPr>
        <w:t>GROUP :</w:t>
      </w:r>
      <w:proofErr w:type="gramEnd"/>
      <w:r w:rsidR="00A322AC">
        <w:rPr>
          <w:rFonts w:ascii="Times New Roman" w:eastAsia="Times New Roman" w:hAnsi="Times New Roman" w:cs="Times New Roman"/>
          <w:sz w:val="24"/>
          <w:szCs w:val="24"/>
        </w:rPr>
        <w:t xml:space="preserve"> MPC &amp;BZC IIYEAR</w:t>
      </w:r>
    </w:p>
    <w:p w:rsidR="00DC6C03" w:rsidRPr="00696BF9" w:rsidRDefault="00DC6C03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C03" w:rsidRPr="00696BF9" w:rsidRDefault="00DC6C03" w:rsidP="00DC6C0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F9">
        <w:rPr>
          <w:rFonts w:ascii="Calibri" w:eastAsia="Times New Roman" w:hAnsi="Calibri" w:cs="Calibri"/>
          <w:b/>
          <w:bCs/>
          <w:color w:val="990000"/>
          <w:sz w:val="32"/>
          <w:szCs w:val="32"/>
        </w:rPr>
        <w:lastRenderedPageBreak/>
        <w:br/>
      </w:r>
      <w:r w:rsidRPr="00696BF9">
        <w:rPr>
          <w:rFonts w:ascii="Calibri" w:eastAsia="Times New Roman" w:hAnsi="Calibri" w:cs="Calibri"/>
          <w:b/>
          <w:bCs/>
          <w:color w:val="99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343525" cy="2590800"/>
            <wp:effectExtent l="19050" t="0" r="9525" b="0"/>
            <wp:docPr id="3" name="Picture 3" descr="https://lh7-rt.googleusercontent.com/docsz/AD_4nXfImb_rjZAJ3u4DX6YuvI8MMNlEIdXUkj9dhV0Ax5HmbvVWTbduZKrj6v_jjP8dvqWMckL9K8yuFfbgOncT1cTVNK4zVphmVlnqJhY9B3jUvlcyZin5kN2JvGFPdRslsDtcLiQwQlm7oQd9DSsQlHDkKc75OKXLJeBXjM9OAA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rt.googleusercontent.com/docsz/AD_4nXfImb_rjZAJ3u4DX6YuvI8MMNlEIdXUkj9dhV0Ax5HmbvVWTbduZKrj6v_jjP8dvqWMckL9K8yuFfbgOncT1cTVNK4zVphmVlnqJhY9B3jUvlcyZin5kN2JvGFPdRslsDtcLiQwQlm7oQd9DSsQlHDkKc75OKXLJeBXjM9OAA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03" w:rsidRDefault="00DC6C03" w:rsidP="00535CBF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CBF" w:rsidRDefault="00535CBF" w:rsidP="00535CBF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CBF" w:rsidRPr="00535CBF" w:rsidRDefault="00535CBF" w:rsidP="00535CBF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5CBF" w:rsidRDefault="00937D41" w:rsidP="00535CBF">
      <w:pPr>
        <w:spacing w:after="160" w:line="240" w:lineRule="auto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937D41">
        <w:rPr>
          <w:rFonts w:ascii="Calibri" w:hAnsi="Calibri" w:cs="Calibri"/>
          <w:b/>
          <w:bCs/>
          <w:color w:val="C00000"/>
          <w:sz w:val="28"/>
          <w:szCs w:val="28"/>
        </w:rPr>
        <w:t> NAME OF THE ACTIVITY:  GROUP DISCUSSION</w:t>
      </w:r>
    </w:p>
    <w:p w:rsidR="00937D41" w:rsidRPr="00535CBF" w:rsidRDefault="00535CBF" w:rsidP="00535CBF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 w:rsidRPr="00535CB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70721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ACADEMIC YEAR 2019-2020</w:t>
      </w:r>
    </w:p>
    <w:p w:rsidR="00937D41" w:rsidRDefault="00937D41" w:rsidP="00937D41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 TOPIC:  S and P BLOCK ELEMENTS</w:t>
      </w:r>
    </w:p>
    <w:p w:rsidR="00937D41" w:rsidRDefault="00937D41" w:rsidP="00937D41">
      <w:pPr>
        <w:pStyle w:val="NormalWeb"/>
        <w:spacing w:before="0" w:beforeAutospacing="0" w:after="160" w:afterAutospacing="0"/>
      </w:pPr>
    </w:p>
    <w:p w:rsidR="00DC6C03" w:rsidRDefault="00DC6C03" w:rsidP="00DC6C03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DC6C03" w:rsidRDefault="00937D41" w:rsidP="00DC6C03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C00000"/>
          <w:sz w:val="40"/>
          <w:szCs w:val="40"/>
          <w:bdr w:val="none" w:sz="0" w:space="0" w:color="auto" w:frame="1"/>
        </w:rPr>
        <w:drawing>
          <wp:inline distT="0" distB="0" distL="0" distR="0">
            <wp:extent cx="4133850" cy="2533650"/>
            <wp:effectExtent l="19050" t="0" r="0" b="0"/>
            <wp:docPr id="10" name="Picture 10" descr="https://lh7-rt.googleusercontent.com/docsz/AD_4nXdZsn_tcVJypwBrFAETxcvvZ70If5iPvTxTJ90mymHOw9Q2kld0d6sW9n7fmpAdL65uQ-8E_JuaYe9uSy0F0ErWaOMOh9EeVQbSEb3Gp45LnJKPnu1lNhWRTv3SEt8N1pIEB9nCLBx0kQnkA8m-_eu-bVQxlxICaoHOavGnAg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7-rt.googleusercontent.com/docsz/AD_4nXdZsn_tcVJypwBrFAETxcvvZ70If5iPvTxTJ90mymHOw9Q2kld0d6sW9n7fmpAdL65uQ-8E_JuaYe9uSy0F0ErWaOMOh9EeVQbSEb3Gp45LnJKPnu1lNhWRTv3SEt8N1pIEB9nCLBx0kQnkA8m-_eu-bVQxlxICaoHOavGnAg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03" w:rsidRDefault="00DC6C03" w:rsidP="00DC6C03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DC6C03" w:rsidRDefault="00DC6C03" w:rsidP="00DC6C03">
      <w:pPr>
        <w:spacing w:after="16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DC6C03" w:rsidRPr="00535CBF" w:rsidRDefault="00535CBF" w:rsidP="00DC6C03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35C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ACADEMIC YEAR 2021-2022</w:t>
      </w:r>
    </w:p>
    <w:p w:rsidR="00DC6C03" w:rsidRPr="009E094A" w:rsidRDefault="00937D41" w:rsidP="00DC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color w:val="000000"/>
          <w:sz w:val="28"/>
          <w:szCs w:val="28"/>
        </w:rPr>
        <w:t>TOPIC  :</w:t>
      </w:r>
      <w:proofErr w:type="gramEnd"/>
      <w:r>
        <w:rPr>
          <w:rFonts w:ascii="Calibri" w:hAnsi="Calibri" w:cs="Calibri"/>
          <w:b/>
          <w:bCs/>
          <w:color w:val="000000"/>
          <w:sz w:val="28"/>
          <w:szCs w:val="28"/>
        </w:rPr>
        <w:t>    BIO INORGANIC CHEMISTRY</w:t>
      </w:r>
    </w:p>
    <w:p w:rsidR="00DC6C03" w:rsidRPr="009E094A" w:rsidRDefault="00DC6C03" w:rsidP="00DC6C0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7D41" w:rsidRDefault="00DC6C03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94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37D41">
        <w:rPr>
          <w:rFonts w:ascii="Calibri" w:hAnsi="Calibri" w:cs="Calibri"/>
          <w:b/>
          <w:bCs/>
          <w:noProof/>
          <w:color w:val="000000"/>
          <w:bdr w:val="none" w:sz="0" w:space="0" w:color="auto" w:frame="1"/>
        </w:rPr>
        <w:drawing>
          <wp:inline distT="0" distB="0" distL="0" distR="0">
            <wp:extent cx="6438900" cy="2981325"/>
            <wp:effectExtent l="19050" t="0" r="0" b="0"/>
            <wp:docPr id="13" name="Picture 13" descr="https://lh7-rt.googleusercontent.com/docsz/AD_4nXeK3-L5uDmUBdQlMP7WnFavDJM5SnB8vXzgJUf54AUPtjwoc8vMgNNenFrmz11jk4zcNSL6eqmII45SInM4uVlbuwyPxac9xnU-Aun2dYvMMxdUVnw3fubsKvSIf6mBi94Fq7_ITB7m5oHCNk2f26n7HPeQV6dypgcapfsN8Q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7-rt.googleusercontent.com/docsz/AD_4nXeK3-L5uDmUBdQlMP7WnFavDJM5SnB8vXzgJUf54AUPtjwoc8vMgNNenFrmz11jk4zcNSL6eqmII45SInM4uVlbuwyPxac9xnU-Aun2dYvMMxdUVnw3fubsKvSIf6mBi94Fq7_ITB7m5oHCNk2f26n7HPeQV6dypgcapfsN8Q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BF" w:rsidRPr="00535CBF" w:rsidRDefault="00535CBF" w:rsidP="00535CBF">
      <w:pPr>
        <w:spacing w:after="16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535CB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ACADEMIC YEAR 2022-2023</w:t>
      </w:r>
    </w:p>
    <w:p w:rsidR="00937D41" w:rsidRDefault="00DC6C03" w:rsidP="00937D41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2060"/>
          <w:sz w:val="28"/>
          <w:szCs w:val="28"/>
        </w:rPr>
      </w:pPr>
      <w:r w:rsidRPr="009E094A">
        <w:rPr>
          <w:color w:val="000000"/>
        </w:rPr>
        <w:br/>
      </w:r>
      <w:r w:rsidR="00937D41" w:rsidRPr="00937D41">
        <w:rPr>
          <w:rFonts w:ascii="Calibri" w:hAnsi="Calibri" w:cs="Calibri"/>
          <w:b/>
          <w:bCs/>
          <w:color w:val="002060"/>
          <w:sz w:val="28"/>
          <w:szCs w:val="28"/>
        </w:rPr>
        <w:t xml:space="preserve">TOPIC </w:t>
      </w:r>
      <w:r w:rsidR="00DB2659" w:rsidRPr="00937D41">
        <w:rPr>
          <w:rFonts w:ascii="Calibri" w:hAnsi="Calibri" w:cs="Calibri"/>
          <w:b/>
          <w:bCs/>
          <w:color w:val="002060"/>
          <w:sz w:val="28"/>
          <w:szCs w:val="28"/>
        </w:rPr>
        <w:t>OF</w:t>
      </w:r>
      <w:r w:rsidR="00DB2659">
        <w:rPr>
          <w:rFonts w:ascii="Calibri" w:hAnsi="Calibri" w:cs="Calibri"/>
          <w:b/>
          <w:bCs/>
          <w:color w:val="002060"/>
          <w:sz w:val="28"/>
          <w:szCs w:val="28"/>
        </w:rPr>
        <w:t>:</w:t>
      </w:r>
      <w:r w:rsidR="00937D41" w:rsidRPr="00937D41">
        <w:rPr>
          <w:rFonts w:ascii="Calibri" w:hAnsi="Calibri" w:cs="Calibri"/>
          <w:b/>
          <w:bCs/>
          <w:color w:val="002060"/>
          <w:sz w:val="28"/>
          <w:szCs w:val="28"/>
        </w:rPr>
        <w:t xml:space="preserve">   INORGANIC REACTION MECHANISMS</w:t>
      </w:r>
    </w:p>
    <w:p w:rsidR="00937D41" w:rsidRPr="00937D41" w:rsidRDefault="00937D41" w:rsidP="00937D41">
      <w:pPr>
        <w:pStyle w:val="NormalWeb"/>
        <w:spacing w:before="0" w:beforeAutospacing="0" w:after="160" w:afterAutospacing="0"/>
        <w:rPr>
          <w:color w:val="002060"/>
        </w:rPr>
      </w:pPr>
    </w:p>
    <w:p w:rsidR="00DC6C03" w:rsidRPr="009E094A" w:rsidRDefault="00937D41" w:rsidP="00DC6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C00000"/>
          <w:sz w:val="46"/>
          <w:szCs w:val="46"/>
          <w:bdr w:val="none" w:sz="0" w:space="0" w:color="auto" w:frame="1"/>
        </w:rPr>
        <w:lastRenderedPageBreak/>
        <w:drawing>
          <wp:inline distT="0" distB="0" distL="0" distR="0">
            <wp:extent cx="4133850" cy="2981325"/>
            <wp:effectExtent l="19050" t="0" r="0" b="0"/>
            <wp:docPr id="16" name="Picture 16" descr="https://lh7-rt.googleusercontent.com/docsz/AD_4nXfYA_I5mB5nKGXXlFcL4yFMBswByrgUVbJST7s9mL14EV8CtO6JSY5JZf3wksxVDOjZ28TFeYfw0M6IPxqm8Pyq6UnE3_IEn53tYPhW_C5lEv9hSWGXBdkX7A2FfYG1ZAfG-DjI-xkACkagHhXdk6MHlo5rkuiAxrOyC5aj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7-rt.googleusercontent.com/docsz/AD_4nXfYA_I5mB5nKGXXlFcL4yFMBswByrgUVbJST7s9mL14EV8CtO6JSY5JZf3wksxVDOjZ28TFeYfw0M6IPxqm8Pyq6UnE3_IEn53tYPhW_C5lEv9hSWGXBdkX7A2FfYG1ZAfG-DjI-xkACkagHhXdk6MHlo5rkuiAxrOyC5aj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659" w:rsidRPr="00D70083" w:rsidRDefault="00D70083" w:rsidP="00DB265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D7008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DEBATE COMPETITION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                           </w:t>
      </w:r>
    </w:p>
    <w:p w:rsidR="00D70083" w:rsidRPr="00D70083" w:rsidRDefault="00D70083" w:rsidP="00DB265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7008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ACADEMIC </w:t>
      </w:r>
      <w:proofErr w:type="gramStart"/>
      <w:r w:rsidRPr="00D7008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YEAR :</w:t>
      </w:r>
      <w:proofErr w:type="gramEnd"/>
      <w:r w:rsidRPr="00D7008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2018- 2019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</w:t>
      </w:r>
      <w:r w:rsidR="00535CB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</w:t>
      </w:r>
    </w:p>
    <w:p w:rsidR="00D70083" w:rsidRDefault="00D70083" w:rsidP="00D70083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</w:rPr>
      </w:pPr>
      <w:r w:rsidRPr="00D70083">
        <w:rPr>
          <w:rFonts w:ascii="Calibri" w:hAnsi="Calibri" w:cs="Calibri"/>
          <w:b/>
          <w:bCs/>
          <w:color w:val="000000"/>
          <w:sz w:val="28"/>
          <w:szCs w:val="28"/>
        </w:rPr>
        <w:t>    TOPIC NAME:</w:t>
      </w:r>
      <w:r w:rsidRPr="00D70083">
        <w:rPr>
          <w:rFonts w:ascii="Calibri" w:hAnsi="Calibri" w:cs="Calibri"/>
          <w:b/>
          <w:bCs/>
          <w:color w:val="000000"/>
        </w:rPr>
        <w:t xml:space="preserve"> BIOCHEMISTRY</w:t>
      </w:r>
    </w:p>
    <w:p w:rsidR="00D70083" w:rsidRPr="00D70083" w:rsidRDefault="00D70083" w:rsidP="00D70083">
      <w:pPr>
        <w:pStyle w:val="NormalWeb"/>
        <w:spacing w:before="0" w:beforeAutospacing="0" w:after="160" w:afterAutospacing="0"/>
        <w:rPr>
          <w:sz w:val="28"/>
          <w:szCs w:val="28"/>
        </w:rPr>
      </w:pPr>
    </w:p>
    <w:p w:rsidR="00DC6C03" w:rsidRPr="009E094A" w:rsidRDefault="00DC6C03" w:rsidP="00DC6C0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C03" w:rsidRPr="009E094A" w:rsidRDefault="00DC6C03" w:rsidP="00DC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C03" w:rsidRPr="009E094A" w:rsidRDefault="00D70083" w:rsidP="00DC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2962275" cy="1891496"/>
            <wp:effectExtent l="19050" t="0" r="9525" b="0"/>
            <wp:docPr id="5" name="Picture 1" descr="https://lh7-rt.googleusercontent.com/docsz/AD_4nXf72Fd_0OQzTrQPJqAa9D4CBd9kw1de6fmWEc02B5MlCJAnUQYrjwU7tT32sSj5pjar9EVv1ShSMhjNI2viR1AsHOl8s9WkHkC72-b9SlgNmZeDeJz_Z8QdwCdDJlTdM_CWymUswyEPxwuZXHFKNGTEFuZw2pXewj7WkQWUyw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f72Fd_0OQzTrQPJqAa9D4CBd9kw1de6fmWEc02B5MlCJAnUQYrjwU7tT32sSj5pjar9EVv1ShSMhjNI2viR1AsHOl8s9WkHkC72-b9SlgNmZeDeJz_Z8QdwCdDJlTdM_CWymUswyEPxwuZXHFKNGTEFuZw2pXewj7WkQWUyw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63315" cy="189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03" w:rsidRDefault="00DC6C03" w:rsidP="0088648A">
      <w:pPr>
        <w:spacing w:after="240" w:line="240" w:lineRule="auto"/>
        <w:rPr>
          <w:rFonts w:ascii="SimSun" w:eastAsia="SimSun" w:hAnsi="SimSun" w:cs="Times New Roman"/>
          <w:color w:val="000000"/>
          <w:sz w:val="24"/>
          <w:szCs w:val="24"/>
        </w:rPr>
      </w:pPr>
      <w:r w:rsidRPr="009E094A">
        <w:rPr>
          <w:rFonts w:ascii="SimSun" w:eastAsia="SimSun" w:hAnsi="SimSun" w:cs="Times New Roman" w:hint="eastAsia"/>
          <w:color w:val="000000"/>
          <w:sz w:val="24"/>
          <w:szCs w:val="24"/>
        </w:rPr>
        <w:t> </w:t>
      </w:r>
    </w:p>
    <w:p w:rsidR="00D70083" w:rsidRDefault="00D70083" w:rsidP="0088648A">
      <w:pPr>
        <w:spacing w:after="24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:rsidR="00D70083" w:rsidRPr="00D70083" w:rsidRDefault="00DC6C03" w:rsidP="00D70083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Arial" w:hAnsi="Arial" w:cs="Arial"/>
          <w:color w:val="2B2B2B"/>
          <w:sz w:val="23"/>
          <w:szCs w:val="23"/>
          <w:shd w:val="clear" w:color="auto" w:fill="FFFFFF"/>
        </w:rPr>
        <w:t xml:space="preserve"> </w:t>
      </w:r>
      <w:r w:rsidR="00D7008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ACADEMIC YEAR: 2019- 2020</w:t>
      </w:r>
    </w:p>
    <w:p w:rsidR="00D70083" w:rsidRDefault="00D70083" w:rsidP="00D70083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</w:rPr>
      </w:pPr>
      <w:r w:rsidRPr="00D70083">
        <w:rPr>
          <w:rFonts w:ascii="Calibri" w:hAnsi="Calibri" w:cs="Calibri"/>
          <w:b/>
          <w:bCs/>
          <w:color w:val="000000"/>
          <w:sz w:val="28"/>
          <w:szCs w:val="28"/>
        </w:rPr>
        <w:t>    TOPIC NAME:</w:t>
      </w:r>
      <w:r>
        <w:rPr>
          <w:rFonts w:ascii="Calibri" w:hAnsi="Calibri" w:cs="Calibri"/>
          <w:b/>
          <w:bCs/>
          <w:color w:val="000000"/>
        </w:rPr>
        <w:t xml:space="preserve"> GENERAL </w:t>
      </w:r>
      <w:r w:rsidRPr="00D70083">
        <w:rPr>
          <w:rFonts w:ascii="Calibri" w:hAnsi="Calibri" w:cs="Calibri"/>
          <w:b/>
          <w:bCs/>
          <w:color w:val="000000"/>
        </w:rPr>
        <w:t>CHEMISTRY</w:t>
      </w:r>
    </w:p>
    <w:p w:rsidR="00D70083" w:rsidRDefault="00D70083" w:rsidP="00D70083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</w:rPr>
      </w:pPr>
    </w:p>
    <w:p w:rsidR="00DC6C03" w:rsidRDefault="00D70083" w:rsidP="00DC6C03">
      <w:pPr>
        <w:rPr>
          <w:rFonts w:ascii="Arial" w:hAnsi="Arial" w:cs="Arial"/>
          <w:color w:val="2B2B2B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3476625" cy="1676450"/>
            <wp:effectExtent l="19050" t="0" r="0" b="0"/>
            <wp:docPr id="6" name="Picture 4" descr="https://lh7-rt.googleusercontent.com/docsz/AD_4nXfLZphKQ6xUiXW_KqtgEbymS93g_p3n4AMZsmdlkzxZxhu29JhdCYvshGvTkNlyazJGB1vTl8MU6Ch9oUHiBdVqJ3JmSDK78-V41JbjZ81YoASF0wQ7A4JxA_sM01EQDdK1qSWVt-SuMjsq9lk__fmrtL2Qjr9ObvGfwX4qBQ?key=K5Iub3LUArX5eW5GC6ns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fLZphKQ6xUiXW_KqtgEbymS93g_p3n4AMZsmdlkzxZxhu29JhdCYvshGvTkNlyazJGB1vTl8MU6Ch9oUHiBdVqJ3JmSDK78-V41JbjZ81YoASF0wQ7A4JxA_sM01EQDdK1qSWVt-SuMjsq9lk__fmrtL2Qjr9ObvGfwX4qBQ?key=K5Iub3LUArX5eW5GC6nshQ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370" cy="167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03" w:rsidRDefault="00DC6C03" w:rsidP="00DC6C03">
      <w:pPr>
        <w:rPr>
          <w:rFonts w:ascii="Arial" w:hAnsi="Arial" w:cs="Arial"/>
          <w:color w:val="2B2B2B"/>
        </w:rPr>
      </w:pPr>
    </w:p>
    <w:p w:rsidR="00DC6C03" w:rsidRDefault="00DC6C03" w:rsidP="00DC6C03">
      <w:pPr>
        <w:jc w:val="right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]</w:t>
      </w:r>
    </w:p>
    <w:p w:rsidR="00DC6C03" w:rsidRPr="00064D50" w:rsidRDefault="00DC6C03" w:rsidP="00DC6C03">
      <w:pPr>
        <w:jc w:val="center"/>
        <w:rPr>
          <w:u w:val="single"/>
        </w:rPr>
      </w:pPr>
    </w:p>
    <w:p w:rsidR="00DC6C03" w:rsidRDefault="00DC6C03"/>
    <w:sectPr w:rsidR="00DC6C03" w:rsidSect="00DC6C03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C6C03"/>
    <w:rsid w:val="000447A6"/>
    <w:rsid w:val="0016137A"/>
    <w:rsid w:val="002166C9"/>
    <w:rsid w:val="002D198E"/>
    <w:rsid w:val="002F6BC1"/>
    <w:rsid w:val="0035222B"/>
    <w:rsid w:val="00535CBF"/>
    <w:rsid w:val="006478F6"/>
    <w:rsid w:val="00660D98"/>
    <w:rsid w:val="00707217"/>
    <w:rsid w:val="007207D4"/>
    <w:rsid w:val="007B3038"/>
    <w:rsid w:val="0088648A"/>
    <w:rsid w:val="008C4522"/>
    <w:rsid w:val="00904B9E"/>
    <w:rsid w:val="00937D41"/>
    <w:rsid w:val="009C2B26"/>
    <w:rsid w:val="00A322AC"/>
    <w:rsid w:val="00D12630"/>
    <w:rsid w:val="00D70083"/>
    <w:rsid w:val="00DB2659"/>
    <w:rsid w:val="00DC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C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3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 Computers</dc:creator>
  <cp:lastModifiedBy>Star Computers</cp:lastModifiedBy>
  <cp:revision>5</cp:revision>
  <dcterms:created xsi:type="dcterms:W3CDTF">2025-02-14T09:00:00Z</dcterms:created>
  <dcterms:modified xsi:type="dcterms:W3CDTF">2025-02-16T14:47:00Z</dcterms:modified>
</cp:coreProperties>
</file>